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147534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0E08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147534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4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147534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0.85pt;height:50.6pt;visibility:visible">
            <v:imagedata r:id="rId15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147534">
        <w:rPr>
          <w:rFonts w:ascii="Times New Roman"/>
          <w:noProof/>
          <w:sz w:val="20"/>
        </w:rPr>
        <w:pict>
          <v:shape id="image3.jpeg" o:spid="_x0000_i1027" type="#_x0000_t75" style="width:55.6pt;height:49.2pt;visibility:visible">
            <v:imagedata r:id="rId16" o:title=""/>
          </v:shape>
        </w:pict>
      </w:r>
    </w:p>
    <w:p w:rsidR="00EA6187" w:rsidRDefault="00147534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 style="mso-next-textbox:#_x0000_s1031"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 style="mso-next-textbox:#_x0000_s1030"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147534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147534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7" o:title=""/>
          </v:shape>
        </w:pict>
      </w:r>
    </w:p>
    <w:p w:rsidR="00EA6187" w:rsidRDefault="00345F5A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147534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8" o:title=""/>
          </v:shape>
        </w:pict>
      </w:r>
    </w:p>
    <w:p w:rsidR="009D262E" w:rsidRDefault="00EA6187" w:rsidP="00A40AF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D6466D" w:rsidRPr="00A40AFB" w:rsidRDefault="00D6466D" w:rsidP="00A40AFB">
      <w:pPr>
        <w:tabs>
          <w:tab w:val="left" w:pos="2629"/>
        </w:tabs>
        <w:spacing w:line="276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40AFB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Dirigente Scolastico</w:t>
      </w:r>
    </w:p>
    <w:p w:rsidR="00D6466D" w:rsidRPr="00D6466D" w:rsidRDefault="00D6466D" w:rsidP="00A40AFB">
      <w:pPr>
        <w:tabs>
          <w:tab w:val="left" w:pos="2629"/>
        </w:tabs>
        <w:spacing w:line="276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A40AFB">
        <w:rPr>
          <w:rFonts w:ascii="Times New Roman" w:hAnsi="Times New Roman" w:cs="Times New Roman"/>
          <w:b/>
          <w:bCs/>
          <w:color w:val="000000"/>
          <w:sz w:val="20"/>
          <w:szCs w:val="20"/>
        </w:rPr>
        <w:t>I.C. GIOVANNI XXIII</w:t>
      </w:r>
    </w:p>
    <w:p w:rsid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Martina Franca</w:t>
      </w:r>
      <w:r>
        <w:rPr>
          <w:rFonts w:ascii="Times New Roman" w:hAnsi="Times New Roman" w:cs="Times New Roman"/>
          <w:b/>
          <w:bCs/>
          <w:color w:val="000000"/>
        </w:rPr>
        <w:t xml:space="preserve"> (TA)</w:t>
      </w:r>
    </w:p>
    <w:tbl>
      <w:tblPr>
        <w:tblW w:w="0" w:type="auto"/>
        <w:jc w:val="center"/>
        <w:tblInd w:w="-10" w:type="dxa"/>
        <w:tblLayout w:type="fixed"/>
        <w:tblLook w:val="0000"/>
      </w:tblPr>
      <w:tblGrid>
        <w:gridCol w:w="1734"/>
        <w:gridCol w:w="4768"/>
        <w:gridCol w:w="1134"/>
        <w:gridCol w:w="1134"/>
        <w:gridCol w:w="1255"/>
      </w:tblGrid>
      <w:tr w:rsidR="00563FE2" w:rsidRPr="00563FE2" w:rsidTr="00563FE2">
        <w:trPr>
          <w:trHeight w:val="206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TITOLI </w:t>
            </w:r>
            <w:proofErr w:type="spellStart"/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STUDIO  E PROFESSIONALI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(PUNTEGGIO MAX 46)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Laurea specifica di 1° livello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sz w:val="16"/>
                <w:szCs w:val="16"/>
              </w:rPr>
              <w:t>Punteggio previsto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sz w:val="16"/>
                <w:szCs w:val="16"/>
              </w:rPr>
              <w:t>Punteggio attribuito dal candidato</w:t>
            </w:r>
          </w:p>
          <w:p w:rsidR="00563FE2" w:rsidRPr="00563FE2" w:rsidRDefault="00563FE2" w:rsidP="00563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(inserire pagina curriculum)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sz w:val="16"/>
                <w:szCs w:val="16"/>
              </w:rPr>
              <w:t>Punteggio attribuito dal gruppo di valutazione</w:t>
            </w:r>
          </w:p>
        </w:tc>
      </w:tr>
      <w:tr w:rsidR="00563FE2" w:rsidRPr="00563FE2" w:rsidTr="00563FE2">
        <w:trPr>
          <w:trHeight w:val="206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Laurea specifica di 2°livello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387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Laurea vecchio ordinamento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Corsi di perfezionamento annuali, master annuali, specializzazione</w:t>
            </w: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inerente il settore di intervento</w:t>
            </w: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 xml:space="preserve"> conseguito presso MIUR/UNIVERSITA’/ENTI </w:t>
            </w:r>
            <w:proofErr w:type="spellStart"/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 w:rsidRPr="00563FE2">
              <w:rPr>
                <w:rFonts w:ascii="Times New Roman" w:hAnsi="Times New Roman" w:cs="Times New Roman"/>
                <w:sz w:val="16"/>
                <w:szCs w:val="16"/>
              </w:rPr>
              <w:t xml:space="preserve"> FORMAZIONE ACCREDITATI MIUR/USR.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(max 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Master biennale/Dottorato di ricerca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inerente il settore di intervento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311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Altra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266D52" w:rsidP="00266D5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  <w:r w:rsidR="00563FE2" w:rsidRPr="00563FE2">
              <w:rPr>
                <w:rFonts w:ascii="Times New Roman" w:hAnsi="Times New Roman" w:cs="Times New Roman"/>
                <w:bCs/>
                <w:sz w:val="16"/>
                <w:szCs w:val="16"/>
              </w:rPr>
              <w:t>ompetenze informatiche:  4 per  ciascun livello (</w:t>
            </w:r>
            <w:proofErr w:type="spellStart"/>
            <w:r w:rsidR="00563FE2" w:rsidRPr="00563FE2">
              <w:rPr>
                <w:rFonts w:ascii="Times New Roman" w:hAnsi="Times New Roman" w:cs="Times New Roman"/>
                <w:bCs/>
                <w:sz w:val="16"/>
                <w:szCs w:val="16"/>
              </w:rPr>
              <w:t>base-standard-avanzato</w:t>
            </w:r>
            <w:proofErr w:type="spellEnd"/>
            <w:r w:rsidR="00563FE2" w:rsidRPr="00563F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 con riferimento alla </w:t>
            </w:r>
            <w:r w:rsidR="00563FE2" w:rsidRPr="00563FE2">
              <w:rPr>
                <w:rFonts w:ascii="Times New Roman" w:hAnsi="Times New Roman" w:cs="Times New Roman"/>
                <w:sz w:val="16"/>
                <w:szCs w:val="16"/>
              </w:rPr>
              <w:t>Patente Europea del Computer.</w:t>
            </w:r>
          </w:p>
          <w:p w:rsidR="00563FE2" w:rsidRPr="00563FE2" w:rsidRDefault="00563FE2" w:rsidP="00A51E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7C032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563FE2" w:rsidRPr="00563FE2" w:rsidRDefault="00563FE2" w:rsidP="007C0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629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ESPERIENZA PREGRESSA NEL SETTORE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(PUNTEGGIO MAX 40)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 xml:space="preserve">Precedenti esperienze specifiche di monitoraggio </w:t>
            </w:r>
            <w:proofErr w:type="spellStart"/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PONe</w:t>
            </w:r>
            <w:proofErr w:type="spellEnd"/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/o POR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sz w:val="16"/>
                <w:szCs w:val="16"/>
              </w:rPr>
              <w:t>(max 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344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Precedenti collaborazioni in ambito di formazione adulti/studenti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sz w:val="16"/>
                <w:szCs w:val="16"/>
              </w:rPr>
              <w:t>(max 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3FE2" w:rsidRPr="00563FE2" w:rsidTr="00563FE2">
        <w:trPr>
          <w:trHeight w:val="1271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FE2" w:rsidRPr="00563FE2" w:rsidRDefault="00563FE2" w:rsidP="00A51E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sz w:val="16"/>
                <w:szCs w:val="16"/>
              </w:rPr>
              <w:t>Gestione piattaforme ministeriali, di monitoraggio, di progettazione,di rendicontazione, di 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F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(max 20)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2" w:rsidRPr="00563FE2" w:rsidRDefault="00563FE2" w:rsidP="00A51E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63FE2" w:rsidRPr="000E081B" w:rsidRDefault="00563FE2" w:rsidP="00563FE2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FIRMA</w:t>
      </w:r>
    </w:p>
    <w:p w:rsidR="00563FE2" w:rsidRPr="000E081B" w:rsidRDefault="00563FE2" w:rsidP="00563FE2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</w:p>
    <w:sectPr w:rsidR="00563FE2" w:rsidRPr="000E081B" w:rsidSect="000E081B">
      <w:type w:val="continuous"/>
      <w:pgSz w:w="11900" w:h="16840"/>
      <w:pgMar w:top="284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DD" w:rsidRDefault="007610DD" w:rsidP="00C706B2">
      <w:r>
        <w:separator/>
      </w:r>
    </w:p>
  </w:endnote>
  <w:endnote w:type="continuationSeparator" w:id="0">
    <w:p w:rsidR="007610DD" w:rsidRDefault="007610DD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5A" w:rsidRDefault="00345F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0E081B" w:rsidRPr="006C2196" w:rsidRDefault="000E081B" w:rsidP="000E081B">
    <w:pPr>
      <w:pStyle w:val="Corpodeltesto"/>
      <w:spacing w:line="276" w:lineRule="auto"/>
      <w:ind w:left="0" w:right="107" w:firstLine="0"/>
      <w:jc w:val="both"/>
      <w:rPr>
        <w:rFonts w:ascii="Times New Roman" w:hAnsi="Times New Roman" w:cs="Times New Roman"/>
        <w:b/>
        <w:sz w:val="12"/>
        <w:szCs w:val="12"/>
      </w:rPr>
    </w:pPr>
    <w:r w:rsidRPr="006C2196">
      <w:rPr>
        <w:rFonts w:ascii="Times New Roman" w:hAnsi="Times New Roman" w:cs="Times New Roman"/>
        <w:b/>
        <w:sz w:val="12"/>
        <w:szCs w:val="12"/>
      </w:rPr>
      <w:t xml:space="preserve">Fondi Strutturali Europei – Programma Operativo Nazionale “Per la scuola, competenze e ambienti per l’apprendimento” 2014-2020. </w:t>
    </w:r>
    <w:r>
      <w:rPr>
        <w:rFonts w:ascii="Times New Roman" w:hAnsi="Times New Roman" w:cs="Times New Roman"/>
        <w:b/>
        <w:sz w:val="12"/>
        <w:szCs w:val="12"/>
      </w:rPr>
      <w:t>-</w:t>
    </w:r>
    <w:r w:rsidRPr="006C2196">
      <w:rPr>
        <w:rFonts w:ascii="Times New Roman" w:hAnsi="Times New Roman" w:cs="Times New Roman"/>
        <w:b/>
        <w:sz w:val="12"/>
        <w:szCs w:val="12"/>
      </w:rPr>
      <w:t>“Potenziamento del progetto nazionale “Sport di Classe” per la scuola primaria.  Asse I – Istruzione – Fondo Sociale Europeo (FSE), Obiettivo Specifico 10.2 – Azione 10.2.2. sottoazione 10.2.2A “Competenze di base”.  10.2.2A-FSEPON-PU-2018-439. CUP C97I18000280006.</w:t>
    </w:r>
  </w:p>
  <w:p w:rsidR="00C706B2" w:rsidRPr="00C706B2" w:rsidRDefault="00C706B2" w:rsidP="000E081B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5A" w:rsidRDefault="00345F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DD" w:rsidRDefault="007610DD" w:rsidP="00C706B2">
      <w:r>
        <w:separator/>
      </w:r>
    </w:p>
  </w:footnote>
  <w:footnote w:type="continuationSeparator" w:id="0">
    <w:p w:rsidR="007610DD" w:rsidRDefault="007610DD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5A" w:rsidRDefault="00345F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FE" w:rsidRDefault="00A50CFE">
    <w:pPr>
      <w:pStyle w:val="Intestazione"/>
    </w:pPr>
    <w:r>
      <w:t xml:space="preserve">ALLEGATO </w:t>
    </w:r>
    <w:r>
      <w:t>B</w:t>
    </w:r>
    <w:r w:rsidR="00345F5A">
      <w:t>-REFERENTI</w:t>
    </w:r>
  </w:p>
  <w:p w:rsidR="00A50CFE" w:rsidRDefault="00A50CF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5A" w:rsidRDefault="00345F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1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658AA"/>
    <w:rsid w:val="000662C7"/>
    <w:rsid w:val="000B5D70"/>
    <w:rsid w:val="000E081B"/>
    <w:rsid w:val="000E5479"/>
    <w:rsid w:val="000F0637"/>
    <w:rsid w:val="00110A67"/>
    <w:rsid w:val="00113FCA"/>
    <w:rsid w:val="00147534"/>
    <w:rsid w:val="001825EC"/>
    <w:rsid w:val="001865BB"/>
    <w:rsid w:val="001A59AC"/>
    <w:rsid w:val="001F0AD0"/>
    <w:rsid w:val="001F7AB8"/>
    <w:rsid w:val="00212748"/>
    <w:rsid w:val="00266D52"/>
    <w:rsid w:val="002E1BBC"/>
    <w:rsid w:val="002E5625"/>
    <w:rsid w:val="0034068E"/>
    <w:rsid w:val="00345F5A"/>
    <w:rsid w:val="00413150"/>
    <w:rsid w:val="00450EFE"/>
    <w:rsid w:val="00452DF0"/>
    <w:rsid w:val="00484925"/>
    <w:rsid w:val="004F69EF"/>
    <w:rsid w:val="005105B6"/>
    <w:rsid w:val="00563FE2"/>
    <w:rsid w:val="005736A5"/>
    <w:rsid w:val="005D6ABA"/>
    <w:rsid w:val="005D7810"/>
    <w:rsid w:val="006B797D"/>
    <w:rsid w:val="007610DD"/>
    <w:rsid w:val="007730BF"/>
    <w:rsid w:val="007804F8"/>
    <w:rsid w:val="007C0326"/>
    <w:rsid w:val="007C573F"/>
    <w:rsid w:val="008032CC"/>
    <w:rsid w:val="00814F8C"/>
    <w:rsid w:val="00831DB0"/>
    <w:rsid w:val="00847BAB"/>
    <w:rsid w:val="00896364"/>
    <w:rsid w:val="008B58AA"/>
    <w:rsid w:val="009305E5"/>
    <w:rsid w:val="00941DDE"/>
    <w:rsid w:val="00945044"/>
    <w:rsid w:val="009453C3"/>
    <w:rsid w:val="009607E5"/>
    <w:rsid w:val="009A138D"/>
    <w:rsid w:val="009C138B"/>
    <w:rsid w:val="009C613C"/>
    <w:rsid w:val="009D262E"/>
    <w:rsid w:val="009D71E5"/>
    <w:rsid w:val="009F1E81"/>
    <w:rsid w:val="00A40AFB"/>
    <w:rsid w:val="00A50CFE"/>
    <w:rsid w:val="00A51493"/>
    <w:rsid w:val="00A53F6C"/>
    <w:rsid w:val="00A72427"/>
    <w:rsid w:val="00AC0348"/>
    <w:rsid w:val="00AD1145"/>
    <w:rsid w:val="00B83A64"/>
    <w:rsid w:val="00B97DAE"/>
    <w:rsid w:val="00BB0734"/>
    <w:rsid w:val="00C706B2"/>
    <w:rsid w:val="00C85D70"/>
    <w:rsid w:val="00D0653F"/>
    <w:rsid w:val="00D1374F"/>
    <w:rsid w:val="00D60E7C"/>
    <w:rsid w:val="00D6466D"/>
    <w:rsid w:val="00E11C48"/>
    <w:rsid w:val="00E77C67"/>
    <w:rsid w:val="00EA6187"/>
    <w:rsid w:val="00EF0791"/>
    <w:rsid w:val="00EF1F4B"/>
    <w:rsid w:val="00F51D65"/>
    <w:rsid w:val="00F56FD6"/>
    <w:rsid w:val="00FE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8926F-0DF3-442B-9718-F319A934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36</cp:revision>
  <cp:lastPrinted>2018-09-14T09:08:00Z</cp:lastPrinted>
  <dcterms:created xsi:type="dcterms:W3CDTF">2018-08-31T10:11:00Z</dcterms:created>
  <dcterms:modified xsi:type="dcterms:W3CDTF">2019-01-19T12:23:00Z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